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2187D02" w14:textId="5BB2D73F" w:rsidR="00007C48" w:rsidRPr="00AF21F6" w:rsidRDefault="001C2C7C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708416" behindDoc="1" locked="0" layoutInCell="1" allowOverlap="1" wp14:anchorId="30228347" wp14:editId="36ECADFF">
            <wp:simplePos x="0" y="0"/>
            <wp:positionH relativeFrom="column">
              <wp:posOffset>1577340</wp:posOffset>
            </wp:positionH>
            <wp:positionV relativeFrom="paragraph">
              <wp:posOffset>-113938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645FC7" w14:textId="3774AF4E" w:rsidR="00EB7096" w:rsidRPr="00580244" w:rsidRDefault="00EB7096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18"/>
          <w:szCs w:val="22"/>
          <w:lang w:val="it-IT"/>
        </w:rPr>
      </w:pPr>
    </w:p>
    <w:p w14:paraId="1CBB380D" w14:textId="64F1D155" w:rsidR="003118C0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14:paraId="55620DA2" w14:textId="08798A9B" w:rsidR="003118C0" w:rsidRPr="006C2FFD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12"/>
          <w:szCs w:val="24"/>
          <w:lang w:val="it-IT"/>
        </w:rPr>
      </w:pPr>
    </w:p>
    <w:p w14:paraId="1C26FF65" w14:textId="737F49D0" w:rsidR="00025CA6" w:rsidRDefault="00025CA6" w:rsidP="00025CA6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 w:rsidRPr="00BB5DF4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APPUNTAMENTI</w:t>
      </w:r>
    </w:p>
    <w:p w14:paraId="1F20945E" w14:textId="17DB70CC" w:rsidR="00BA58D0" w:rsidRPr="00BB5DF4" w:rsidRDefault="00BA58D0" w:rsidP="00025CA6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14:paraId="3FE8A959" w14:textId="3716580C" w:rsidR="00025CA6" w:rsidRPr="00BB5DF4" w:rsidRDefault="00025CA6" w:rsidP="00025CA6">
      <w:pPr>
        <w:suppressAutoHyphens w:val="0"/>
        <w:autoSpaceDE w:val="0"/>
        <w:autoSpaceDN w:val="0"/>
        <w:adjustRightInd w:val="0"/>
        <w:jc w:val="center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5BB594F2" w14:textId="77777777" w:rsidR="00025CA6" w:rsidRPr="00AF21F6" w:rsidRDefault="00025CA6" w:rsidP="00025CA6">
      <w:pPr>
        <w:suppressAutoHyphens w:val="0"/>
        <w:autoSpaceDE w:val="0"/>
        <w:autoSpaceDN w:val="0"/>
        <w:adjustRightInd w:val="0"/>
        <w:jc w:val="center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601FEB0B" w14:textId="0B6BF612" w:rsidR="00025CA6" w:rsidRPr="00AF21F6" w:rsidRDefault="00025CA6" w:rsidP="00025CA6">
      <w:pPr>
        <w:suppressAutoHyphens w:val="0"/>
        <w:autoSpaceDE w:val="0"/>
        <w:autoSpaceDN w:val="0"/>
        <w:adjustRightInd w:val="0"/>
        <w:jc w:val="center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4388EAC0" w14:textId="1ADB0076" w:rsidR="00FA1A6D" w:rsidRPr="001A3F1A" w:rsidRDefault="00FA1A6D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</w:t>
      </w:r>
      <w:r w:rsidR="003B23E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2 ottobre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VIGNOLA, 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Rocca, Sala dei Contrari ore 21</w:t>
      </w:r>
    </w:p>
    <w:p w14:paraId="76A294D9" w14:textId="57A5EB8C" w:rsidR="00FA1A6D" w:rsidRPr="000315D2" w:rsidRDefault="003B23E0" w:rsidP="00FA1A6D">
      <w:pPr>
        <w:suppressAutoHyphens w:val="0"/>
        <w:autoSpaceDE w:val="0"/>
        <w:autoSpaceDN w:val="0"/>
        <w:adjustRightInd w:val="0"/>
        <w:spacing w:before="60"/>
        <w:ind w:right="62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QUINTET: MOZART &amp;  BEETHOVEN</w:t>
      </w:r>
    </w:p>
    <w:p w14:paraId="56354583" w14:textId="64086628" w:rsidR="00FA1A6D" w:rsidRPr="000315D2" w:rsidRDefault="003B23E0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Per fiati e fortepiano</w:t>
      </w:r>
    </w:p>
    <w:p w14:paraId="54B89605" w14:textId="4284D542" w:rsidR="00FA1A6D" w:rsidRPr="000315D2" w:rsidRDefault="003B23E0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Fortepiano Ensamble</w:t>
      </w:r>
    </w:p>
    <w:p w14:paraId="48601914" w14:textId="5B05093A" w:rsidR="00FA1A6D" w:rsidRPr="000315D2" w:rsidRDefault="00FA1A6D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hAnsi="Myriad Pro"/>
          <w:color w:val="000000" w:themeColor="text1"/>
          <w:spacing w:val="-4"/>
          <w:sz w:val="20"/>
          <w:szCs w:val="19"/>
          <w:lang w:val="it-IT"/>
        </w:rPr>
      </w:pPr>
    </w:p>
    <w:p w14:paraId="29AEF73F" w14:textId="25AB9A88" w:rsidR="00FA1A6D" w:rsidRPr="00BA58D0" w:rsidRDefault="00FA1A6D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</w:t>
      </w:r>
      <w:r w:rsidR="003B23E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6 ottobre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="003B23E0"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T</w:t>
      </w:r>
      <w:r w:rsidR="003B23E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eatro San Carlo 1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0.30</w:t>
      </w:r>
    </w:p>
    <w:p w14:paraId="789E1D5C" w14:textId="302EE00F" w:rsidR="003B23E0" w:rsidRPr="000315D2" w:rsidRDefault="003B23E0" w:rsidP="003B23E0">
      <w:pPr>
        <w:suppressAutoHyphens w:val="0"/>
        <w:autoSpaceDE w:val="0"/>
        <w:autoSpaceDN w:val="0"/>
        <w:adjustRightInd w:val="0"/>
        <w:spacing w:before="60"/>
        <w:ind w:right="62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0-12 MUSICA FAMILIARE</w:t>
      </w:r>
    </w:p>
    <w:p w14:paraId="64D93AA5" w14:textId="1FA28682" w:rsidR="003B23E0" w:rsidRPr="000315D2" w:rsidRDefault="003B23E0" w:rsidP="003B23E0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TENORI A CONFRONTO</w:t>
      </w:r>
    </w:p>
    <w:p w14:paraId="7CABBF41" w14:textId="0D3941FF" w:rsidR="003B23E0" w:rsidRDefault="003B23E0" w:rsidP="003B23E0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Raffaele Giordani e Robert</w:t>
      </w:r>
      <w:r w:rsidRPr="000315D2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o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Rilievi </w:t>
      </w:r>
      <w:r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  <w:t>tenori</w:t>
      </w:r>
    </w:p>
    <w:p w14:paraId="63D50F5B" w14:textId="5308A2D2" w:rsidR="003B23E0" w:rsidRPr="00E9323B" w:rsidRDefault="003B23E0" w:rsidP="003B23E0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color w:val="000000"/>
          <w:sz w:val="20"/>
          <w:szCs w:val="19"/>
          <w:lang w:val="it-IT" w:eastAsia="it-IT"/>
        </w:rPr>
        <w:t xml:space="preserve">Mauro Pinciaroli </w:t>
      </w: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tiorba</w:t>
      </w:r>
      <w:r>
        <w:rPr>
          <w:rFonts w:ascii="Myriad Pro" w:eastAsia="PalatinoLinotype-Roman" w:hAnsi="Myriad Pro" w:cs="PalatinoLinotype-Italic"/>
          <w:color w:val="000000"/>
          <w:sz w:val="20"/>
          <w:szCs w:val="19"/>
          <w:lang w:val="it-IT" w:eastAsia="it-IT"/>
        </w:rPr>
        <w:t xml:space="preserve">, Luigi Accardo </w:t>
      </w: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clavicembalo</w:t>
      </w:r>
    </w:p>
    <w:p w14:paraId="0B7832E9" w14:textId="56AC9FF0" w:rsidR="00FA1A6D" w:rsidRPr="000315D2" w:rsidRDefault="00FA1A6D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hAnsi="Myriad Pro"/>
          <w:color w:val="000000" w:themeColor="text1"/>
          <w:spacing w:val="-4"/>
          <w:sz w:val="20"/>
          <w:szCs w:val="19"/>
          <w:lang w:val="it-IT"/>
        </w:rPr>
      </w:pPr>
    </w:p>
    <w:p w14:paraId="1D45DA55" w14:textId="48B1BF70" w:rsidR="00FA1A6D" w:rsidRPr="001A3F1A" w:rsidRDefault="003B23E0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6 ottobre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T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eatro San Carlo 17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.3</w:t>
      </w:r>
      <w:r w:rsidR="00FA1A6D"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</w:t>
      </w:r>
    </w:p>
    <w:p w14:paraId="1BD59F83" w14:textId="15682685" w:rsidR="00FA1A6D" w:rsidRPr="000315D2" w:rsidRDefault="003B23E0" w:rsidP="00FA1A6D">
      <w:pPr>
        <w:suppressAutoHyphens w:val="0"/>
        <w:autoSpaceDE w:val="0"/>
        <w:autoSpaceDN w:val="0"/>
        <w:adjustRightInd w:val="0"/>
        <w:spacing w:before="60"/>
        <w:ind w:right="62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À DOI TENORI</w:t>
      </w:r>
    </w:p>
    <w:p w14:paraId="5FDD97BF" w14:textId="2D4018CF" w:rsidR="00FA1A6D" w:rsidRDefault="003B23E0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Claudio Monteverdi, Girolamo Frescobaldi</w:t>
      </w:r>
    </w:p>
    <w:p w14:paraId="6E06700E" w14:textId="7458DFAF" w:rsidR="003B23E0" w:rsidRPr="000315D2" w:rsidRDefault="003B23E0" w:rsidP="003B23E0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Giovanni Rovetta e Giovanni Girolamo Kapsberger</w:t>
      </w:r>
    </w:p>
    <w:p w14:paraId="53135FEA" w14:textId="6E5889A7" w:rsidR="00FA1A6D" w:rsidRPr="000315D2" w:rsidRDefault="003B23E0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3B23E0">
        <w:rPr>
          <w:rFonts w:ascii="Myriad Pro" w:eastAsia="PalatinoLinotype-Roman" w:hAnsi="Myriad Pro" w:cs="PalatinoLinotype-Italic"/>
          <w:color w:val="000000"/>
          <w:sz w:val="20"/>
          <w:szCs w:val="19"/>
          <w:lang w:val="it-IT" w:eastAsia="it-IT"/>
        </w:rPr>
        <w:t>Raffaele Giordani</w:t>
      </w:r>
      <w:r w:rsidR="00785DE6">
        <w:rPr>
          <w:rFonts w:ascii="Myriad Pro" w:eastAsia="PalatinoLinotype-Roman" w:hAnsi="Myriad Pro" w:cs="PalatinoLinotype-Italic"/>
          <w:color w:val="000000"/>
          <w:sz w:val="20"/>
          <w:szCs w:val="19"/>
          <w:lang w:val="it-IT" w:eastAsia="it-IT"/>
        </w:rPr>
        <w:t xml:space="preserve"> e Roberto Rilievi</w:t>
      </w:r>
      <w:r w:rsidRPr="003B23E0">
        <w:rPr>
          <w:rFonts w:ascii="Myriad Pro" w:eastAsia="PalatinoLinotype-Roman" w:hAnsi="Myriad Pro" w:cs="PalatinoLinotype-Italic"/>
          <w:color w:val="00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tenori</w:t>
      </w:r>
    </w:p>
    <w:p w14:paraId="29537292" w14:textId="3C74B6B4" w:rsidR="00FA1A6D" w:rsidRPr="002F16C7" w:rsidRDefault="00785DE6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Mauro Pinciaroli </w:t>
      </w:r>
      <w:r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  <w:t xml:space="preserve">tiorba, 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Luigi Accardo </w:t>
      </w:r>
      <w:r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  <w:t>clavicembalo</w:t>
      </w:r>
    </w:p>
    <w:p w14:paraId="015F075C" w14:textId="598C41D1" w:rsidR="00BA58D0" w:rsidRPr="000315D2" w:rsidRDefault="00BA58D0" w:rsidP="00FA1A6D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20"/>
          <w:szCs w:val="19"/>
          <w:lang w:val="it-IT"/>
        </w:rPr>
      </w:pPr>
    </w:p>
    <w:p w14:paraId="35AA105E" w14:textId="257841A7" w:rsidR="00FA1A6D" w:rsidRPr="00FA1A6D" w:rsidRDefault="00785DE6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Mercoledì 9 ottobre</w:t>
      </w:r>
      <w:r w:rsidR="00FA1A6D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9BB2"/>
          <w:sz w:val="20"/>
          <w:szCs w:val="19"/>
          <w:lang w:val="it-IT" w:eastAsia="it-IT"/>
        </w:rPr>
        <w:t>SASSUOLO</w:t>
      </w:r>
      <w:r w:rsidR="00FA1A6D" w:rsidRPr="00785DE6">
        <w:rPr>
          <w:rFonts w:ascii="Myriad Pro" w:eastAsia="PalatinoLinotype-Roman" w:hAnsi="Myriad Pro" w:cs="PalatinoLinotype-Italic"/>
          <w:b/>
          <w:iCs/>
          <w:color w:val="009BB2"/>
          <w:sz w:val="20"/>
          <w:szCs w:val="19"/>
          <w:lang w:val="it-IT" w:eastAsia="it-IT"/>
        </w:rPr>
        <w:t>,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Palazzo Ducale </w:t>
      </w:r>
      <w:r w:rsidR="00FA1A6D" w:rsidRPr="00FA1A6D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20:30</w:t>
      </w:r>
    </w:p>
    <w:p w14:paraId="5842A59D" w14:textId="12499F2C" w:rsidR="00FA1A6D" w:rsidRPr="00FA1A6D" w:rsidRDefault="00785DE6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LE VOCI DELLA SISTINA</w:t>
      </w:r>
    </w:p>
    <w:p w14:paraId="0FD85792" w14:textId="66818CEA" w:rsidR="00FA1A6D" w:rsidRPr="00FA1A6D" w:rsidRDefault="00785DE6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Dai libri corali della cappella sistina di fine ‘400</w:t>
      </w:r>
    </w:p>
    <w:p w14:paraId="79A44637" w14:textId="7C90F8E1" w:rsidR="00FA1A6D" w:rsidRPr="00FA1A6D" w:rsidRDefault="00785DE6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De Labyrintho, Musica della Rinascenza </w:t>
      </w:r>
    </w:p>
    <w:p w14:paraId="2E26A571" w14:textId="2CC3D88F" w:rsidR="00025CA6" w:rsidRPr="002F16C7" w:rsidRDefault="00785DE6" w:rsidP="00FA1A6D">
      <w:pPr>
        <w:suppressAutoHyphens w:val="0"/>
        <w:autoSpaceDE w:val="0"/>
        <w:autoSpaceDN w:val="0"/>
        <w:adjustRightInd w:val="0"/>
        <w:ind w:right="64"/>
        <w:jc w:val="center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Walter Testolin </w:t>
      </w:r>
      <w:r w:rsidR="00FA1A6D" w:rsidRPr="00FA1A6D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direzione</w:t>
      </w:r>
    </w:p>
    <w:p w14:paraId="1BA5A476" w14:textId="29C0C449" w:rsidR="00025CA6" w:rsidRDefault="00025CA6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57A28829" w14:textId="25B2C784" w:rsidR="00025CA6" w:rsidRPr="00BA58D0" w:rsidRDefault="00025CA6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  <w:r w:rsidRPr="00BA58D0"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  <w:t xml:space="preserve">Informazioni, prenotazioni e biglietti - </w:t>
      </w:r>
      <w:r w:rsidRPr="00BA58D0">
        <w:rPr>
          <w:rFonts w:ascii="Myriad Pro Light" w:eastAsia="Palatino-Roman" w:hAnsi="Myriad Pro Light"/>
          <w:color w:val="000000"/>
          <w:sz w:val="22"/>
          <w:szCs w:val="21"/>
          <w:lang w:val="it-IT"/>
        </w:rPr>
        <w:t>www.grandezzemeraviglie.it</w:t>
      </w:r>
    </w:p>
    <w:p w14:paraId="114E6311" w14:textId="0F98CCC0" w:rsidR="001C2C7C" w:rsidRDefault="00025CA6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sz w:val="22"/>
          <w:szCs w:val="21"/>
          <w:lang w:val="it-IT"/>
        </w:rPr>
      </w:pPr>
      <w:r w:rsidRPr="00BA58D0">
        <w:rPr>
          <w:rFonts w:ascii="Myriad Pro Light" w:eastAsia="Palatino-Roman" w:hAnsi="Myriad Pro Light" w:cs="Palatino Linotype"/>
          <w:b/>
          <w:sz w:val="22"/>
          <w:szCs w:val="21"/>
          <w:lang w:val="it-IT"/>
        </w:rPr>
        <w:t>info@grandezzemeraviglie.it - tel. 059 214333 / 345 8450413</w:t>
      </w:r>
    </w:p>
    <w:p w14:paraId="545880A5" w14:textId="0A4F5A33" w:rsidR="00B931B5" w:rsidRDefault="00B931B5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sz w:val="22"/>
          <w:szCs w:val="21"/>
          <w:lang w:val="it-IT"/>
        </w:rPr>
      </w:pPr>
    </w:p>
    <w:p w14:paraId="624C1354" w14:textId="214409C8" w:rsidR="00B931B5" w:rsidRDefault="00DB397B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sz w:val="22"/>
          <w:szCs w:val="21"/>
          <w:lang w:val="it-IT"/>
        </w:rPr>
      </w:pPr>
      <w:bookmarkStart w:id="0" w:name="_GoBack"/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719680" behindDoc="1" locked="0" layoutInCell="1" allowOverlap="1" wp14:anchorId="6F6D9AA7" wp14:editId="10DF5CA9">
            <wp:simplePos x="0" y="0"/>
            <wp:positionH relativeFrom="column">
              <wp:posOffset>-199390</wp:posOffset>
            </wp:positionH>
            <wp:positionV relativeFrom="paragraph">
              <wp:posOffset>128270</wp:posOffset>
            </wp:positionV>
            <wp:extent cx="5067300" cy="1599609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599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1B8E721B" w14:textId="77777777" w:rsidR="00B931B5" w:rsidRPr="00BA58D0" w:rsidRDefault="00B931B5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073B324F" w14:textId="111F42ED" w:rsidR="00BA58D0" w:rsidRPr="00AF21F6" w:rsidRDefault="00BA58D0" w:rsidP="00BA58D0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5D62991A" w14:textId="2D01331A"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2A9852A3" w14:textId="77777777"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30A7090A" w14:textId="77777777" w:rsidR="003847D7" w:rsidRPr="00AF21F6" w:rsidRDefault="003847D7" w:rsidP="000315D2">
      <w:pPr>
        <w:pStyle w:val="western"/>
        <w:spacing w:before="0" w:beforeAutospacing="0" w:after="60"/>
        <w:rPr>
          <w:rFonts w:ascii="Palatino Linotype" w:hAnsi="Palatino Linotype"/>
          <w:bCs/>
          <w:sz w:val="36"/>
          <w:szCs w:val="32"/>
        </w:rPr>
      </w:pPr>
    </w:p>
    <w:p w14:paraId="13128599" w14:textId="77777777" w:rsidR="003847D7" w:rsidRPr="00AF21F6" w:rsidRDefault="00CB0689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718656" behindDoc="1" locked="0" layoutInCell="1" allowOverlap="1" wp14:anchorId="6ABC3384" wp14:editId="30BB8429">
            <wp:simplePos x="0" y="0"/>
            <wp:positionH relativeFrom="column">
              <wp:posOffset>-142240</wp:posOffset>
            </wp:positionH>
            <wp:positionV relativeFrom="paragraph">
              <wp:posOffset>-118110</wp:posOffset>
            </wp:positionV>
            <wp:extent cx="4970988" cy="2477511"/>
            <wp:effectExtent l="0" t="0" r="1270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70988" cy="2477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9C0491" w14:textId="77777777"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2467FB2E" w14:textId="77777777"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441BD8A5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7B530FF9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3C98C216" w14:textId="77777777"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4B5A9EEF" w14:textId="1299DFB0"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14:paraId="6E90019A" w14:textId="1D49975D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259A556D" w14:textId="3FD7A46D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2CCC0067" w14:textId="515D0B22" w:rsidR="00596BCB" w:rsidRPr="00745A16" w:rsidRDefault="00B235EE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32"/>
          <w:szCs w:val="32"/>
        </w:rPr>
      </w:pPr>
      <w:r w:rsidRPr="00745A16">
        <w:rPr>
          <w:rFonts w:ascii="Bodoni MT" w:hAnsi="Bodoni MT"/>
          <w:bCs/>
          <w:sz w:val="32"/>
          <w:szCs w:val="32"/>
        </w:rPr>
        <w:t>Domenica</w:t>
      </w:r>
      <w:r w:rsidR="005D7C6A" w:rsidRPr="00745A16">
        <w:rPr>
          <w:rFonts w:ascii="Bodoni MT" w:hAnsi="Bodoni MT"/>
          <w:bCs/>
          <w:sz w:val="32"/>
          <w:szCs w:val="32"/>
        </w:rPr>
        <w:t xml:space="preserve"> </w:t>
      </w:r>
      <w:r w:rsidR="00D54F1D" w:rsidRPr="00745A16">
        <w:rPr>
          <w:rFonts w:ascii="Bodoni MT" w:hAnsi="Bodoni MT"/>
          <w:bCs/>
          <w:sz w:val="32"/>
          <w:szCs w:val="32"/>
        </w:rPr>
        <w:t>29</w:t>
      </w:r>
      <w:r w:rsidR="001435A9" w:rsidRPr="00745A16">
        <w:rPr>
          <w:rFonts w:ascii="Bodoni MT" w:hAnsi="Bodoni MT"/>
          <w:bCs/>
          <w:sz w:val="32"/>
          <w:szCs w:val="32"/>
        </w:rPr>
        <w:t xml:space="preserve"> </w:t>
      </w:r>
      <w:r w:rsidR="0019183D" w:rsidRPr="00745A16">
        <w:rPr>
          <w:rFonts w:ascii="Bodoni MT" w:hAnsi="Bodoni MT"/>
          <w:bCs/>
          <w:sz w:val="32"/>
          <w:szCs w:val="32"/>
        </w:rPr>
        <w:t>settembre</w:t>
      </w:r>
      <w:r w:rsidR="00AC7763" w:rsidRPr="00745A16">
        <w:rPr>
          <w:rFonts w:ascii="Bodoni MT" w:hAnsi="Bodoni MT"/>
          <w:bCs/>
          <w:sz w:val="32"/>
          <w:szCs w:val="32"/>
        </w:rPr>
        <w:t>,</w:t>
      </w:r>
      <w:r w:rsidR="00D54F1D" w:rsidRPr="00745A16">
        <w:rPr>
          <w:rFonts w:ascii="Bodoni MT" w:hAnsi="Bodoni MT"/>
          <w:bCs/>
          <w:sz w:val="32"/>
          <w:szCs w:val="32"/>
        </w:rPr>
        <w:t xml:space="preserve"> Modena</w:t>
      </w:r>
      <w:r w:rsidR="005D7C6A" w:rsidRPr="00745A16">
        <w:rPr>
          <w:rFonts w:ascii="Bodoni MT" w:hAnsi="Bodoni MT"/>
          <w:bCs/>
          <w:sz w:val="32"/>
          <w:szCs w:val="32"/>
        </w:rPr>
        <w:t xml:space="preserve"> </w:t>
      </w:r>
    </w:p>
    <w:p w14:paraId="29384609" w14:textId="16CD0449" w:rsidR="00596BCB" w:rsidRPr="00745A16" w:rsidRDefault="0019183D" w:rsidP="004575C9">
      <w:pPr>
        <w:pStyle w:val="western"/>
        <w:spacing w:before="0" w:beforeAutospacing="0" w:after="0"/>
        <w:jc w:val="center"/>
        <w:rPr>
          <w:rFonts w:ascii="Bodoni MT" w:hAnsi="Bodoni MT"/>
          <w:bCs/>
          <w:sz w:val="32"/>
          <w:szCs w:val="32"/>
        </w:rPr>
      </w:pPr>
      <w:r w:rsidRPr="00745A16">
        <w:rPr>
          <w:rFonts w:ascii="Bodoni MT" w:hAnsi="Bodoni MT"/>
          <w:bCs/>
          <w:sz w:val="32"/>
          <w:szCs w:val="32"/>
        </w:rPr>
        <w:t>C</w:t>
      </w:r>
      <w:r w:rsidR="00D54F1D" w:rsidRPr="00745A16">
        <w:rPr>
          <w:rFonts w:ascii="Bodoni MT" w:hAnsi="Bodoni MT"/>
          <w:bCs/>
          <w:sz w:val="32"/>
          <w:szCs w:val="32"/>
        </w:rPr>
        <w:t>inema Teatro Arena</w:t>
      </w:r>
    </w:p>
    <w:p w14:paraId="6EE3A035" w14:textId="2F68EE4E" w:rsidR="004575C9" w:rsidRPr="006D6F82" w:rsidRDefault="004575C9" w:rsidP="00614B6C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14:paraId="2D860266" w14:textId="257953E6" w:rsidR="00F569BA" w:rsidRPr="006D6F82" w:rsidRDefault="00F569BA" w:rsidP="0074649A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14:paraId="60F5741E" w14:textId="1815578A" w:rsidR="00D54F1D" w:rsidRPr="0019183D" w:rsidRDefault="00D54F1D" w:rsidP="00D54F1D">
      <w:pPr>
        <w:jc w:val="center"/>
        <w:rPr>
          <w:rFonts w:ascii="Bodoni MT" w:hAnsi="Bodoni MT"/>
          <w:color w:val="000000" w:themeColor="text1"/>
          <w:sz w:val="64"/>
          <w:szCs w:val="64"/>
          <w:lang w:val="it-IT"/>
        </w:rPr>
      </w:pPr>
      <w:r>
        <w:rPr>
          <w:rFonts w:ascii="Bodoni MT" w:hAnsi="Bodoni MT"/>
          <w:color w:val="000000" w:themeColor="text1"/>
          <w:sz w:val="64"/>
          <w:szCs w:val="64"/>
          <w:lang w:val="it-IT"/>
        </w:rPr>
        <w:t xml:space="preserve">Un musical del 1300 </w:t>
      </w:r>
      <w:r w:rsidR="00B931B5">
        <w:rPr>
          <w:rFonts w:ascii="Bodoni MT" w:hAnsi="Bodoni MT"/>
          <w:color w:val="000000" w:themeColor="text1"/>
          <w:sz w:val="64"/>
          <w:szCs w:val="64"/>
          <w:lang w:val="it-IT"/>
        </w:rPr>
        <w:t>FAUVEL</w:t>
      </w:r>
    </w:p>
    <w:p w14:paraId="6F3E2974" w14:textId="391E8272" w:rsidR="00763098" w:rsidRPr="0019183D" w:rsidRDefault="00D54F1D" w:rsidP="00D54F1D">
      <w:pPr>
        <w:jc w:val="center"/>
        <w:rPr>
          <w:rFonts w:ascii="Bodoni MT" w:hAnsi="Bodoni MT"/>
          <w:color w:val="000000" w:themeColor="text1"/>
          <w:sz w:val="32"/>
          <w:szCs w:val="18"/>
          <w:lang w:val="it-IT"/>
        </w:rPr>
      </w:pPr>
      <w:r>
        <w:rPr>
          <w:rFonts w:ascii="Bodoni MT" w:hAnsi="Bodoni MT"/>
          <w:color w:val="000000" w:themeColor="text1"/>
          <w:sz w:val="40"/>
          <w:szCs w:val="18"/>
          <w:lang w:val="it-IT"/>
        </w:rPr>
        <w:t>Ascesa e caduta di un impostore</w:t>
      </w:r>
    </w:p>
    <w:p w14:paraId="7623D5A5" w14:textId="77777777" w:rsidR="00745A16" w:rsidRDefault="00745A16" w:rsidP="00763098">
      <w:pPr>
        <w:jc w:val="center"/>
        <w:rPr>
          <w:rFonts w:ascii="Bodoni MT" w:hAnsi="Bodoni MT"/>
          <w:color w:val="000000" w:themeColor="text1"/>
          <w:szCs w:val="18"/>
          <w:lang w:val="it-IT"/>
        </w:rPr>
      </w:pPr>
    </w:p>
    <w:p w14:paraId="73B051A3" w14:textId="0D750027" w:rsidR="00B235EE" w:rsidRDefault="00B235EE" w:rsidP="00B235EE">
      <w:pPr>
        <w:spacing w:before="120"/>
        <w:jc w:val="center"/>
        <w:rPr>
          <w:rFonts w:ascii="Bodoni MT" w:hAnsi="Bodoni MT"/>
          <w:color w:val="000000" w:themeColor="text1"/>
          <w:sz w:val="28"/>
          <w:szCs w:val="18"/>
          <w:lang w:val="it-IT"/>
        </w:rPr>
      </w:pPr>
      <w:r w:rsidRPr="00B235EE">
        <w:rPr>
          <w:rFonts w:ascii="Bodoni MT" w:hAnsi="Bodoni MT"/>
          <w:color w:val="000000" w:themeColor="text1"/>
          <w:sz w:val="28"/>
          <w:szCs w:val="18"/>
          <w:lang w:val="it-IT"/>
        </w:rPr>
        <w:t xml:space="preserve">ENSEMBLE </w:t>
      </w:r>
      <w:r w:rsidR="00D54F1D">
        <w:rPr>
          <w:rFonts w:ascii="Bodoni MT" w:hAnsi="Bodoni MT"/>
          <w:color w:val="000000" w:themeColor="text1"/>
          <w:sz w:val="28"/>
          <w:szCs w:val="18"/>
          <w:lang w:val="it-IT"/>
        </w:rPr>
        <w:t>SIMONETTA</w:t>
      </w:r>
    </w:p>
    <w:p w14:paraId="46BAE9CA" w14:textId="77777777" w:rsidR="00745A16" w:rsidRPr="00745A16" w:rsidRDefault="00745A16" w:rsidP="00B235EE">
      <w:pPr>
        <w:spacing w:before="120"/>
        <w:jc w:val="center"/>
        <w:rPr>
          <w:rFonts w:ascii="Bodoni MT" w:hAnsi="Bodoni MT"/>
          <w:color w:val="000000" w:themeColor="text1"/>
          <w:sz w:val="14"/>
          <w:szCs w:val="18"/>
          <w:lang w:val="it-IT"/>
        </w:rPr>
      </w:pPr>
    </w:p>
    <w:p w14:paraId="4D866C4E" w14:textId="38F5BF5B" w:rsidR="00745A16" w:rsidRPr="00745A16" w:rsidRDefault="00745A16" w:rsidP="00B235EE">
      <w:pPr>
        <w:spacing w:before="120"/>
        <w:jc w:val="center"/>
        <w:rPr>
          <w:rFonts w:ascii="Bodoni MT" w:hAnsi="Bodoni MT"/>
          <w:i/>
          <w:color w:val="000000" w:themeColor="text1"/>
          <w:sz w:val="28"/>
          <w:szCs w:val="18"/>
          <w:lang w:val="it-IT"/>
        </w:rPr>
      </w:pPr>
      <w:r w:rsidRPr="00745A16">
        <w:rPr>
          <w:rFonts w:ascii="Bodoni MT" w:hAnsi="Bodoni MT"/>
          <w:i/>
          <w:color w:val="000000" w:themeColor="text1"/>
          <w:sz w:val="28"/>
          <w:szCs w:val="18"/>
          <w:lang w:val="it-IT"/>
        </w:rPr>
        <w:t>direzione</w:t>
      </w:r>
    </w:p>
    <w:p w14:paraId="4E38CD61" w14:textId="0A53D7B2" w:rsidR="00B235EE" w:rsidRDefault="00745A16" w:rsidP="00B235EE">
      <w:pPr>
        <w:spacing w:before="120"/>
        <w:jc w:val="center"/>
        <w:rPr>
          <w:rFonts w:ascii="Bodoni MT" w:hAnsi="Bodoni MT"/>
          <w:color w:val="000000" w:themeColor="text1"/>
          <w:sz w:val="28"/>
          <w:szCs w:val="18"/>
          <w:lang w:val="it-IT"/>
        </w:rPr>
      </w:pPr>
      <w:r w:rsidRPr="00745A16">
        <w:rPr>
          <w:rFonts w:ascii="Bodoni MT" w:hAnsi="Bodoni MT"/>
          <w:color w:val="000000" w:themeColor="text1"/>
          <w:sz w:val="28"/>
          <w:szCs w:val="18"/>
          <w:lang w:val="it-IT"/>
        </w:rPr>
        <w:t xml:space="preserve">CLAUDIA CAFFAGNI </w:t>
      </w:r>
    </w:p>
    <w:p w14:paraId="0D389579" w14:textId="3A873848" w:rsidR="00B931B5" w:rsidRDefault="00745A16" w:rsidP="00B235EE">
      <w:pPr>
        <w:spacing w:before="120"/>
        <w:jc w:val="center"/>
        <w:rPr>
          <w:rFonts w:ascii="Bodoni MT" w:hAnsi="Bodoni MT"/>
          <w:color w:val="000000" w:themeColor="text1"/>
          <w:sz w:val="28"/>
          <w:szCs w:val="18"/>
          <w:lang w:val="it-IT"/>
        </w:rPr>
      </w:pPr>
      <w:r>
        <w:rPr>
          <w:rFonts w:ascii="Bodoni MT" w:hAnsi="Bodoni MT"/>
          <w:color w:val="000000" w:themeColor="text1"/>
          <w:sz w:val="28"/>
          <w:szCs w:val="18"/>
          <w:lang w:val="it-IT"/>
        </w:rPr>
        <w:t xml:space="preserve">                                                         </w:t>
      </w:r>
    </w:p>
    <w:p w14:paraId="52B4F0C8" w14:textId="6B320215" w:rsidR="00DB6B0F" w:rsidRPr="00745A16" w:rsidRDefault="00DB6B0F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i/>
          <w:color w:val="000000"/>
          <w:sz w:val="32"/>
          <w:szCs w:val="18"/>
          <w:lang w:val="it-IT" w:eastAsia="it-IT"/>
        </w:rPr>
      </w:pPr>
    </w:p>
    <w:p w14:paraId="0285FE4E" w14:textId="0D0C6B4E" w:rsidR="0019183D" w:rsidRDefault="00745A16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24800" behindDoc="1" locked="0" layoutInCell="1" allowOverlap="1" wp14:anchorId="137D6505" wp14:editId="5205A563">
            <wp:simplePos x="0" y="0"/>
            <wp:positionH relativeFrom="column">
              <wp:posOffset>2655570</wp:posOffset>
            </wp:positionH>
            <wp:positionV relativeFrom="paragraph">
              <wp:posOffset>210185</wp:posOffset>
            </wp:positionV>
            <wp:extent cx="958850" cy="296545"/>
            <wp:effectExtent l="0" t="0" r="0" b="8255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EVI oriz2 esec-non tagliato.eps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22" t="42224" r="14638" b="42491"/>
                    <a:stretch/>
                  </pic:blipFill>
                  <pic:spPr bwMode="auto">
                    <a:xfrm>
                      <a:off x="0" y="0"/>
                      <a:ext cx="958850" cy="296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 w:cs="Palatino-Roman"/>
          <w:i/>
          <w:noProof/>
          <w:color w:val="000000"/>
          <w:sz w:val="22"/>
          <w:szCs w:val="18"/>
          <w:lang w:val="it-IT" w:eastAsia="it-IT"/>
        </w:rPr>
        <w:drawing>
          <wp:anchor distT="0" distB="0" distL="114300" distR="114300" simplePos="0" relativeHeight="251722752" behindDoc="1" locked="0" layoutInCell="1" allowOverlap="1" wp14:anchorId="03C4B2F8" wp14:editId="76C3DEB6">
            <wp:simplePos x="0" y="0"/>
            <wp:positionH relativeFrom="column">
              <wp:posOffset>1309503</wp:posOffset>
            </wp:positionH>
            <wp:positionV relativeFrom="paragraph">
              <wp:posOffset>164465</wp:posOffset>
            </wp:positionV>
            <wp:extent cx="928421" cy="349162"/>
            <wp:effectExtent l="0" t="0" r="508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ivica_musica_RGB_pos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421" cy="3491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799B0C" w14:textId="42568A82" w:rsidR="007C47A6" w:rsidRDefault="007C47A6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14:paraId="793E1BB6" w14:textId="77777777" w:rsidR="00A74E6E" w:rsidRDefault="00A74E6E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14:paraId="5EBA0BBA" w14:textId="77777777" w:rsidR="00A74E6E" w:rsidRPr="0035588F" w:rsidRDefault="00A74E6E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14:paraId="2260CD17" w14:textId="77777777" w:rsidR="00C44848" w:rsidRPr="003C50EC" w:rsidRDefault="00C44848" w:rsidP="00B235EE">
      <w:pPr>
        <w:jc w:val="center"/>
        <w:rPr>
          <w:rFonts w:ascii="Bodoni MT" w:hAnsi="Bodoni MT"/>
          <w:color w:val="000000" w:themeColor="text1"/>
          <w:sz w:val="16"/>
          <w:szCs w:val="64"/>
          <w:lang w:val="it-IT"/>
        </w:rPr>
      </w:pPr>
    </w:p>
    <w:p w14:paraId="65B316D5" w14:textId="77777777" w:rsidR="00B931B5" w:rsidRDefault="00B931B5" w:rsidP="00B235EE">
      <w:pPr>
        <w:jc w:val="center"/>
        <w:rPr>
          <w:rFonts w:ascii="Bodoni MT" w:hAnsi="Bodoni MT"/>
          <w:color w:val="000000" w:themeColor="text1"/>
          <w:sz w:val="56"/>
          <w:szCs w:val="56"/>
          <w:lang w:val="it-IT"/>
        </w:rPr>
      </w:pPr>
    </w:p>
    <w:p w14:paraId="76A8C21F" w14:textId="378CEC33" w:rsidR="00C27DFC" w:rsidRPr="003B23E0" w:rsidRDefault="00D54F1D" w:rsidP="00B235EE">
      <w:pPr>
        <w:jc w:val="center"/>
        <w:rPr>
          <w:rFonts w:ascii="Bodoni MT" w:hAnsi="Bodoni MT"/>
          <w:color w:val="000000" w:themeColor="text1"/>
          <w:sz w:val="56"/>
          <w:szCs w:val="56"/>
          <w:lang w:val="it-IT"/>
        </w:rPr>
      </w:pPr>
      <w:r w:rsidRPr="003B23E0">
        <w:rPr>
          <w:rFonts w:ascii="Bodoni MT" w:hAnsi="Bodoni MT"/>
          <w:color w:val="000000" w:themeColor="text1"/>
          <w:sz w:val="56"/>
          <w:szCs w:val="56"/>
          <w:lang w:val="it-IT"/>
        </w:rPr>
        <w:t>Un musical del 1300: Fauvel</w:t>
      </w:r>
    </w:p>
    <w:p w14:paraId="432C0623" w14:textId="77777777" w:rsidR="00A74E6E" w:rsidRDefault="00A74E6E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0AF455B1" w14:textId="481F54A7" w:rsidR="00A74E6E" w:rsidRPr="003C50EC" w:rsidRDefault="00A74E6E" w:rsidP="003C50E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24"/>
          <w:lang w:val="it-IT" w:eastAsia="it-IT"/>
        </w:rPr>
      </w:pPr>
      <w:r w:rsidRPr="003C50EC">
        <w:rPr>
          <w:rFonts w:ascii="Bodoni MT" w:hAnsi="Bodoni MT" w:cs="Palatino-Italic"/>
          <w:iCs/>
          <w:sz w:val="32"/>
          <w:szCs w:val="24"/>
          <w:lang w:val="it-IT" w:eastAsia="it-IT"/>
        </w:rPr>
        <w:t xml:space="preserve">ENSEMBLE </w:t>
      </w:r>
      <w:r w:rsidR="00D54F1D">
        <w:rPr>
          <w:rFonts w:ascii="Bodoni MT" w:hAnsi="Bodoni MT" w:cs="Palatino-Italic"/>
          <w:iCs/>
          <w:sz w:val="32"/>
          <w:szCs w:val="24"/>
          <w:lang w:val="it-IT" w:eastAsia="it-IT"/>
        </w:rPr>
        <w:t>SIMONETTA</w:t>
      </w:r>
    </w:p>
    <w:p w14:paraId="5A882D22" w14:textId="77777777" w:rsidR="00A74E6E" w:rsidRDefault="00A74E6E" w:rsidP="00A74E6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5ACED0FC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Angelo Basile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</w:t>
      </w: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,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viella</w:t>
      </w:r>
    </w:p>
    <w:p w14:paraId="4B343ED8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Daniela Beltraminelli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</w:t>
      </w: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,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viella</w:t>
      </w:r>
    </w:p>
    <w:p w14:paraId="2E5BC281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Anna Bergamini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voce, Fortuna</w:t>
      </w:r>
    </w:p>
    <w:p w14:paraId="1141A722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Martina Bomben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</w:t>
      </w:r>
    </w:p>
    <w:p w14:paraId="1EB575C8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Lorenzo D’Erasmo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percussioni</w:t>
      </w: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,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salterio</w:t>
      </w: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,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</w:t>
      </w:r>
    </w:p>
    <w:p w14:paraId="32743680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Giovanni De Luca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</w:t>
      </w: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,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narratore</w:t>
      </w:r>
    </w:p>
    <w:p w14:paraId="2F5B92DC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Sofia Masut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arpa</w:t>
      </w: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,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</w:t>
      </w:r>
    </w:p>
    <w:p w14:paraId="671DCAE6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Mitsuki Minagawa,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</w:t>
      </w: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,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Fauvel</w:t>
      </w:r>
    </w:p>
    <w:p w14:paraId="7CFDD69B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José Luis Molteni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bombarde</w:t>
      </w: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,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</w:t>
      </w: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,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narratore</w:t>
      </w:r>
    </w:p>
    <w:p w14:paraId="311EFE95" w14:textId="1732AF16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Sofia Paoli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</w:t>
      </w:r>
    </w:p>
    <w:p w14:paraId="0D1960CA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Rita Perego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flauti</w:t>
      </w: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,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</w:t>
      </w:r>
    </w:p>
    <w:p w14:paraId="21A2E3E0" w14:textId="4790E9FE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Francesca Provezza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</w:t>
      </w: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,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organetto</w:t>
      </w:r>
    </w:p>
    <w:p w14:paraId="010CCE96" w14:textId="461E131A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Cecilia Tamplenizza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</w:t>
      </w:r>
    </w:p>
    <w:p w14:paraId="635E0B89" w14:textId="60CA24A2" w:rsidR="00D54F1D" w:rsidRPr="00B931B5" w:rsidRDefault="00D54F1D" w:rsidP="00D54F1D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Matteo Taverniti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flauti</w:t>
      </w:r>
      <w:r w:rsidRPr="00B931B5">
        <w:rPr>
          <w:rFonts w:ascii="Bodoni MT" w:hAnsi="Bodoni MT" w:cs="Palatino-Italic"/>
          <w:iCs/>
          <w:sz w:val="28"/>
          <w:szCs w:val="24"/>
          <w:lang w:val="it-IT" w:eastAsia="it-IT"/>
        </w:rPr>
        <w:t xml:space="preserve">, </w:t>
      </w:r>
      <w:r w:rsidRPr="00B931B5"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voce</w:t>
      </w:r>
    </w:p>
    <w:p w14:paraId="4FDF949C" w14:textId="677451BA" w:rsidR="00D54F1D" w:rsidRDefault="00D54F1D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2"/>
          <w:szCs w:val="24"/>
          <w:lang w:val="it-IT" w:eastAsia="it-IT"/>
        </w:rPr>
      </w:pPr>
    </w:p>
    <w:p w14:paraId="0B7CB981" w14:textId="77777777" w:rsidR="00B931B5" w:rsidRDefault="00B931B5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2"/>
          <w:szCs w:val="24"/>
          <w:lang w:val="it-IT" w:eastAsia="it-IT"/>
        </w:rPr>
      </w:pPr>
    </w:p>
    <w:p w14:paraId="6F1E62EB" w14:textId="27752EF3" w:rsidR="00A74E6E" w:rsidRDefault="00D54F1D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D54F1D">
        <w:rPr>
          <w:rFonts w:ascii="Bodoni MT" w:hAnsi="Bodoni MT" w:cs="Palatino-Italic"/>
          <w:iCs/>
          <w:sz w:val="32"/>
          <w:szCs w:val="24"/>
          <w:lang w:val="it-IT" w:eastAsia="it-IT"/>
        </w:rPr>
        <w:t xml:space="preserve">CLAUDIA CAFFAGNI </w:t>
      </w:r>
      <w:r w:rsidRPr="00D54F1D">
        <w:rPr>
          <w:rFonts w:ascii="Bodoni MT" w:hAnsi="Bodoni MT" w:cs="Palatino-Italic"/>
          <w:i/>
          <w:iCs/>
          <w:sz w:val="32"/>
          <w:szCs w:val="24"/>
          <w:lang w:val="it-IT" w:eastAsia="it-IT"/>
        </w:rPr>
        <w:t>voce</w:t>
      </w:r>
      <w:r w:rsidRPr="00D54F1D">
        <w:rPr>
          <w:rFonts w:ascii="Bodoni MT" w:hAnsi="Bodoni MT" w:cs="Palatino-Italic"/>
          <w:iCs/>
          <w:sz w:val="32"/>
          <w:szCs w:val="24"/>
          <w:lang w:val="it-IT" w:eastAsia="it-IT"/>
        </w:rPr>
        <w:t xml:space="preserve">, </w:t>
      </w:r>
      <w:r w:rsidRPr="00D54F1D">
        <w:rPr>
          <w:rFonts w:ascii="Bodoni MT" w:hAnsi="Bodoni MT" w:cs="Palatino-Italic"/>
          <w:i/>
          <w:iCs/>
          <w:sz w:val="32"/>
          <w:szCs w:val="24"/>
          <w:lang w:val="it-IT" w:eastAsia="it-IT"/>
        </w:rPr>
        <w:t>liuto</w:t>
      </w:r>
      <w:r w:rsidRPr="00D54F1D">
        <w:rPr>
          <w:rFonts w:ascii="Bodoni MT" w:hAnsi="Bodoni MT" w:cs="Palatino-Italic"/>
          <w:iCs/>
          <w:sz w:val="32"/>
          <w:szCs w:val="24"/>
          <w:lang w:val="it-IT" w:eastAsia="it-IT"/>
        </w:rPr>
        <w:t xml:space="preserve">, </w:t>
      </w:r>
      <w:r w:rsidRPr="00D54F1D">
        <w:rPr>
          <w:rFonts w:ascii="Bodoni MT" w:hAnsi="Bodoni MT" w:cs="Palatino-Italic"/>
          <w:i/>
          <w:iCs/>
          <w:sz w:val="32"/>
          <w:szCs w:val="24"/>
          <w:lang w:val="it-IT" w:eastAsia="it-IT"/>
        </w:rPr>
        <w:t>direzione</w:t>
      </w:r>
    </w:p>
    <w:p w14:paraId="7BC5CF66" w14:textId="61E457BB" w:rsidR="00A74E6E" w:rsidRDefault="00A74E6E" w:rsidP="00A74E6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6EB269F9" w14:textId="6D29F259" w:rsidR="00A74E6E" w:rsidRDefault="00A74E6E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4D986147" w14:textId="71B10925" w:rsidR="00A74E6E" w:rsidRDefault="00A74E6E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69D8C951" w14:textId="74D70EFE" w:rsidR="00A74E6E" w:rsidRDefault="00A74E6E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3CB0112D" w14:textId="1CB2CDD7" w:rsidR="00A74E6E" w:rsidRDefault="00A74E6E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61503557" w14:textId="77777777" w:rsidR="00D54F1D" w:rsidRDefault="00D54F1D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79262EFC" w14:textId="77777777" w:rsidR="00D54F1D" w:rsidRPr="00B931B5" w:rsidRDefault="00D54F1D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2"/>
          <w:szCs w:val="24"/>
          <w:lang w:val="it-IT" w:eastAsia="it-IT"/>
        </w:rPr>
      </w:pPr>
    </w:p>
    <w:p w14:paraId="082C4914" w14:textId="77777777" w:rsidR="003B23E0" w:rsidRDefault="003B23E0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32"/>
          <w:szCs w:val="32"/>
          <w:lang w:val="it-IT" w:eastAsia="it-IT"/>
        </w:rPr>
      </w:pPr>
    </w:p>
    <w:p w14:paraId="227FDBCC" w14:textId="77777777" w:rsidR="00B931B5" w:rsidRPr="00745A16" w:rsidRDefault="00B931B5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30"/>
          <w:szCs w:val="30"/>
          <w:lang w:val="it-IT" w:eastAsia="it-IT"/>
        </w:rPr>
      </w:pPr>
    </w:p>
    <w:p w14:paraId="4844D7FB" w14:textId="77777777" w:rsidR="00B931B5" w:rsidRPr="00745A16" w:rsidRDefault="00B931B5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22"/>
          <w:szCs w:val="36"/>
          <w:lang w:val="it-IT" w:eastAsia="it-IT"/>
        </w:rPr>
      </w:pPr>
    </w:p>
    <w:p w14:paraId="1B462B66" w14:textId="15DE31E1" w:rsidR="00D54F1D" w:rsidRPr="00B931B5" w:rsidRDefault="00D54F1D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36"/>
          <w:szCs w:val="36"/>
          <w:lang w:eastAsia="it-IT"/>
        </w:rPr>
      </w:pPr>
      <w:r w:rsidRPr="00B931B5">
        <w:rPr>
          <w:rFonts w:ascii="Bodoni MT" w:hAnsi="Bodoni MT" w:cs="Palatino-Italic"/>
          <w:bCs/>
          <w:iCs/>
          <w:sz w:val="36"/>
          <w:szCs w:val="36"/>
          <w:lang w:eastAsia="it-IT"/>
        </w:rPr>
        <w:t>ROMAN DE FAUVEL</w:t>
      </w:r>
    </w:p>
    <w:p w14:paraId="6DFBA87E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36"/>
          <w:szCs w:val="36"/>
          <w:lang w:eastAsia="it-IT"/>
        </w:rPr>
      </w:pPr>
      <w:r w:rsidRPr="00B931B5">
        <w:rPr>
          <w:rFonts w:ascii="Bodoni MT" w:hAnsi="Bodoni MT" w:cs="Palatino-Italic"/>
          <w:bCs/>
          <w:iCs/>
          <w:sz w:val="36"/>
          <w:szCs w:val="36"/>
          <w:lang w:eastAsia="it-IT"/>
        </w:rPr>
        <w:t>(ca. 1310-1314)</w:t>
      </w:r>
    </w:p>
    <w:p w14:paraId="6A7BCBB4" w14:textId="77777777" w:rsidR="00D54F1D" w:rsidRPr="00B931B5" w:rsidRDefault="00D54F1D" w:rsidP="00B931B5">
      <w:pPr>
        <w:suppressAutoHyphens w:val="0"/>
        <w:autoSpaceDE w:val="0"/>
        <w:autoSpaceDN w:val="0"/>
        <w:adjustRightInd w:val="0"/>
        <w:spacing w:before="240"/>
        <w:jc w:val="center"/>
        <w:rPr>
          <w:rFonts w:ascii="Bodoni MT" w:hAnsi="Bodoni MT" w:cs="Palatino-Italic"/>
          <w:bCs/>
          <w:i/>
          <w:iCs/>
          <w:sz w:val="36"/>
          <w:szCs w:val="36"/>
          <w:lang w:eastAsia="it-IT"/>
        </w:rPr>
      </w:pPr>
      <w:r w:rsidRPr="00B931B5">
        <w:rPr>
          <w:rFonts w:ascii="Bodoni MT" w:hAnsi="Bodoni MT" w:cs="Palatino-Italic"/>
          <w:bCs/>
          <w:i/>
          <w:iCs/>
          <w:sz w:val="36"/>
          <w:szCs w:val="36"/>
          <w:lang w:eastAsia="it-IT"/>
        </w:rPr>
        <w:t>Opera “multimediale”</w:t>
      </w:r>
    </w:p>
    <w:p w14:paraId="2A42A1D1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z w:val="28"/>
          <w:szCs w:val="36"/>
          <w:lang w:eastAsia="it-IT"/>
        </w:rPr>
      </w:pPr>
      <w:r w:rsidRPr="00B931B5">
        <w:rPr>
          <w:rFonts w:ascii="Bodoni MT" w:hAnsi="Bodoni MT" w:cs="Palatino-Italic"/>
          <w:bCs/>
          <w:i/>
          <w:iCs/>
          <w:sz w:val="28"/>
          <w:szCs w:val="36"/>
          <w:lang w:eastAsia="it-IT"/>
        </w:rPr>
        <w:t>F-BN, Paris, Bibliothèque Nationale, Francais 146</w:t>
      </w:r>
    </w:p>
    <w:p w14:paraId="59469834" w14:textId="77777777" w:rsidR="00D54F1D" w:rsidRPr="00B931B5" w:rsidRDefault="00D54F1D" w:rsidP="00B931B5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 w:cs="Palatino-Italic"/>
          <w:bCs/>
          <w:i/>
          <w:iCs/>
          <w:sz w:val="28"/>
          <w:szCs w:val="36"/>
          <w:lang w:val="it-IT" w:eastAsia="it-IT"/>
        </w:rPr>
      </w:pPr>
      <w:r w:rsidRPr="00B931B5">
        <w:rPr>
          <w:rFonts w:ascii="Bodoni MT" w:hAnsi="Bodoni MT" w:cs="Palatino-Italic"/>
          <w:bCs/>
          <w:i/>
          <w:iCs/>
          <w:sz w:val="28"/>
          <w:szCs w:val="36"/>
          <w:lang w:val="it-IT" w:eastAsia="it-IT"/>
        </w:rPr>
        <w:t>Revisione di Claudia Caffagni</w:t>
      </w:r>
    </w:p>
    <w:p w14:paraId="773CA3EA" w14:textId="77777777" w:rsidR="00D54F1D" w:rsidRPr="003B23E0" w:rsidRDefault="00D54F1D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z w:val="36"/>
          <w:szCs w:val="36"/>
          <w:lang w:val="it-IT" w:eastAsia="it-IT"/>
        </w:rPr>
      </w:pPr>
    </w:p>
    <w:p w14:paraId="0449F576" w14:textId="5BFC4053" w:rsidR="00D54F1D" w:rsidRPr="00B931B5" w:rsidRDefault="00D54F1D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z w:val="32"/>
          <w:szCs w:val="36"/>
          <w:lang w:val="it-IT" w:eastAsia="it-IT"/>
        </w:rPr>
      </w:pPr>
      <w:r w:rsidRPr="00B931B5">
        <w:rPr>
          <w:rFonts w:ascii="Bodoni MT" w:hAnsi="Bodoni MT" w:cs="Palatino-Italic"/>
          <w:bCs/>
          <w:i/>
          <w:iCs/>
          <w:sz w:val="32"/>
          <w:szCs w:val="36"/>
          <w:lang w:val="it-IT" w:eastAsia="it-IT"/>
        </w:rPr>
        <w:t>testi di</w:t>
      </w:r>
    </w:p>
    <w:p w14:paraId="245A58EE" w14:textId="77777777" w:rsidR="00D54F1D" w:rsidRPr="00B931B5" w:rsidRDefault="00D54F1D" w:rsidP="00B931B5">
      <w:pPr>
        <w:suppressAutoHyphens w:val="0"/>
        <w:autoSpaceDE w:val="0"/>
        <w:autoSpaceDN w:val="0"/>
        <w:adjustRightInd w:val="0"/>
        <w:spacing w:before="240"/>
        <w:jc w:val="center"/>
        <w:rPr>
          <w:rFonts w:ascii="Bodoni MT" w:hAnsi="Bodoni MT" w:cs="Palatino-Italic"/>
          <w:bCs/>
          <w:iCs/>
          <w:sz w:val="32"/>
          <w:szCs w:val="36"/>
          <w:lang w:eastAsia="it-IT"/>
        </w:rPr>
      </w:pPr>
      <w:r w:rsidRPr="00B931B5">
        <w:rPr>
          <w:rFonts w:ascii="Bodoni MT" w:hAnsi="Bodoni MT" w:cs="Palatino-Italic"/>
          <w:bCs/>
          <w:iCs/>
          <w:sz w:val="32"/>
          <w:szCs w:val="36"/>
          <w:lang w:eastAsia="it-IT"/>
        </w:rPr>
        <w:t>GERVAIS DE BUS e CHAILLOU DE PESSTAIN</w:t>
      </w:r>
    </w:p>
    <w:p w14:paraId="39126A9E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32"/>
          <w:szCs w:val="36"/>
          <w:lang w:val="it-IT" w:eastAsia="it-IT"/>
        </w:rPr>
      </w:pPr>
      <w:r w:rsidRPr="00B931B5">
        <w:rPr>
          <w:rFonts w:ascii="Bodoni MT" w:hAnsi="Bodoni MT" w:cs="Palatino-Italic"/>
          <w:bCs/>
          <w:iCs/>
          <w:sz w:val="32"/>
          <w:szCs w:val="36"/>
          <w:lang w:val="it-IT" w:eastAsia="it-IT"/>
        </w:rPr>
        <w:t>(Fine Sec. XIII - inizi Sec. XIV)</w:t>
      </w:r>
    </w:p>
    <w:p w14:paraId="1BEA897A" w14:textId="77777777" w:rsidR="00D54F1D" w:rsidRPr="00B931B5" w:rsidRDefault="00D54F1D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z w:val="32"/>
          <w:szCs w:val="36"/>
          <w:lang w:val="it-IT" w:eastAsia="it-IT"/>
        </w:rPr>
      </w:pPr>
    </w:p>
    <w:p w14:paraId="1291062B" w14:textId="6C693A32" w:rsidR="00D54F1D" w:rsidRPr="00B931B5" w:rsidRDefault="00D54F1D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z w:val="32"/>
          <w:szCs w:val="36"/>
          <w:lang w:val="it-IT" w:eastAsia="it-IT"/>
        </w:rPr>
      </w:pPr>
      <w:r w:rsidRPr="00B931B5">
        <w:rPr>
          <w:rFonts w:ascii="Bodoni MT" w:hAnsi="Bodoni MT" w:cs="Palatino-Italic"/>
          <w:bCs/>
          <w:i/>
          <w:iCs/>
          <w:sz w:val="32"/>
          <w:szCs w:val="36"/>
          <w:lang w:val="it-IT" w:eastAsia="it-IT"/>
        </w:rPr>
        <w:t>musica di</w:t>
      </w:r>
    </w:p>
    <w:p w14:paraId="159BC741" w14:textId="7DBC0B05" w:rsidR="00D54F1D" w:rsidRPr="00B931B5" w:rsidRDefault="00D54F1D" w:rsidP="00B931B5">
      <w:pPr>
        <w:suppressAutoHyphens w:val="0"/>
        <w:autoSpaceDE w:val="0"/>
        <w:autoSpaceDN w:val="0"/>
        <w:adjustRightInd w:val="0"/>
        <w:spacing w:before="240"/>
        <w:jc w:val="center"/>
        <w:rPr>
          <w:rFonts w:ascii="Bodoni MT" w:hAnsi="Bodoni MT" w:cs="Palatino-Italic"/>
          <w:bCs/>
          <w:iCs/>
          <w:sz w:val="32"/>
          <w:szCs w:val="36"/>
          <w:lang w:val="it-IT" w:eastAsia="it-IT"/>
        </w:rPr>
      </w:pPr>
      <w:r w:rsidRPr="00B931B5">
        <w:rPr>
          <w:rFonts w:ascii="Bodoni MT" w:hAnsi="Bodoni MT" w:cs="Palatino-Italic"/>
          <w:bCs/>
          <w:iCs/>
          <w:sz w:val="32"/>
          <w:szCs w:val="36"/>
          <w:lang w:val="it-IT" w:eastAsia="it-IT"/>
        </w:rPr>
        <w:t>PHILIPPE DE VITRY (Parigi, 1291-1361)</w:t>
      </w:r>
    </w:p>
    <w:p w14:paraId="04452BA5" w14:textId="16F5FD22" w:rsidR="00D54F1D" w:rsidRPr="00B931B5" w:rsidRDefault="00D54F1D" w:rsidP="00D54F1D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Cs/>
          <w:sz w:val="32"/>
          <w:szCs w:val="36"/>
          <w:lang w:val="it-IT" w:eastAsia="it-IT"/>
        </w:rPr>
      </w:pPr>
      <w:r w:rsidRPr="00B931B5">
        <w:rPr>
          <w:rFonts w:ascii="Bodoni MT" w:hAnsi="Bodoni MT" w:cs="Palatino-Italic"/>
          <w:bCs/>
          <w:iCs/>
          <w:sz w:val="32"/>
          <w:szCs w:val="36"/>
          <w:lang w:val="it-IT" w:eastAsia="it-IT"/>
        </w:rPr>
        <w:t>e ANONIMI (Sec.XIV)</w:t>
      </w:r>
    </w:p>
    <w:p w14:paraId="372150A9" w14:textId="3E2849C6" w:rsidR="00B235EE" w:rsidRPr="00B235EE" w:rsidRDefault="00B931B5" w:rsidP="008438FF">
      <w:pPr>
        <w:suppressAutoHyphens w:val="0"/>
        <w:autoSpaceDE w:val="0"/>
        <w:autoSpaceDN w:val="0"/>
        <w:adjustRightInd w:val="0"/>
        <w:spacing w:line="220" w:lineRule="exact"/>
        <w:jc w:val="center"/>
        <w:rPr>
          <w:rFonts w:ascii="Bodoni MT" w:hAnsi="Bodoni MT" w:cs="Palatino-Italic"/>
          <w:iCs/>
          <w:szCs w:val="24"/>
          <w:lang w:val="it-IT" w:eastAsia="it-IT"/>
        </w:rPr>
      </w:pPr>
      <w:r w:rsidRPr="00971CF4">
        <w:rPr>
          <w:rFonts w:ascii="Bodoni MT" w:hAnsi="Bodoni MT" w:cs="Palatino-Roman"/>
          <w:noProof/>
          <w:color w:val="000000"/>
          <w:spacing w:val="2"/>
          <w:lang w:val="it-IT" w:eastAsia="it-IT"/>
        </w:rPr>
        <w:drawing>
          <wp:anchor distT="0" distB="0" distL="114300" distR="114300" simplePos="0" relativeHeight="251721728" behindDoc="1" locked="0" layoutInCell="1" allowOverlap="1" wp14:anchorId="339A799D" wp14:editId="300CBE5C">
            <wp:simplePos x="0" y="0"/>
            <wp:positionH relativeFrom="column">
              <wp:posOffset>1979930</wp:posOffset>
            </wp:positionH>
            <wp:positionV relativeFrom="paragraph">
              <wp:posOffset>579755</wp:posOffset>
            </wp:positionV>
            <wp:extent cx="766445" cy="905510"/>
            <wp:effectExtent l="0" t="0" r="0" b="8890"/>
            <wp:wrapNone/>
            <wp:docPr id="3" name="Immagine 3" descr="K:\GRAFICA\GRAFICHE PASSATE\2018-grafica\NEW-logo\Castaldi-grafo-TondoTras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GRAFICA\GRAFICHE PASSATE\2018-grafica\NEW-logo\Castaldi-grafo-TondoTrasp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90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35EE" w:rsidRPr="00B235EE">
        <w:rPr>
          <w:rFonts w:ascii="Bodoni MT" w:hAnsi="Bodoni MT" w:cs="Palatino-Italic"/>
          <w:iCs/>
          <w:szCs w:val="24"/>
          <w:lang w:val="it-IT" w:eastAsia="it-IT"/>
        </w:rPr>
        <w:t xml:space="preserve"> </w:t>
      </w:r>
    </w:p>
    <w:sectPr w:rsidR="00B235EE" w:rsidRPr="00B235EE" w:rsidSect="00672AB4">
      <w:pgSz w:w="16838" w:h="11906" w:orient="landscape"/>
      <w:pgMar w:top="426" w:right="111" w:bottom="284" w:left="539" w:header="720" w:footer="720" w:gutter="0"/>
      <w:cols w:num="2" w:space="936" w:equalWidth="0">
        <w:col w:w="7435" w:space="936"/>
        <w:col w:w="73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CDF6D9" w14:textId="77777777" w:rsidR="00C5118E" w:rsidRDefault="00C5118E" w:rsidP="00FB7ED9">
      <w:r>
        <w:separator/>
      </w:r>
    </w:p>
  </w:endnote>
  <w:endnote w:type="continuationSeparator" w:id="0">
    <w:p w14:paraId="53A7C721" w14:textId="77777777" w:rsidR="00C5118E" w:rsidRDefault="00C5118E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-Roman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MyriadPro-BoldCond">
    <w:panose1 w:val="020B0706030403020204"/>
    <w:charset w:val="00"/>
    <w:family w:val="swiss"/>
    <w:notTrueType/>
    <w:pitch w:val="default"/>
    <w:sig w:usb0="00000003" w:usb1="00000000" w:usb2="00000000" w:usb3="00000000" w:csb0="00000001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 Light"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altName w:val="Palatino Linotyp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4141F7" w14:textId="77777777" w:rsidR="00C5118E" w:rsidRDefault="00C5118E" w:rsidP="00FB7ED9">
      <w:r>
        <w:separator/>
      </w:r>
    </w:p>
  </w:footnote>
  <w:footnote w:type="continuationSeparator" w:id="0">
    <w:p w14:paraId="163393A9" w14:textId="77777777" w:rsidR="00C5118E" w:rsidRDefault="00C5118E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9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it-IT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0"/>
  <w:activeWritingStyle w:appName="MSWord" w:lang="it-IT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131078" w:nlCheck="1" w:checkStyle="0"/>
  <w:activeWritingStyle w:appName="MSWord" w:lang="fr-FR" w:vendorID="64" w:dllVersion="131078" w:nlCheck="1" w:checkStyle="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265D"/>
    <w:rsid w:val="00002FE9"/>
    <w:rsid w:val="00007C48"/>
    <w:rsid w:val="00015EA0"/>
    <w:rsid w:val="00017E19"/>
    <w:rsid w:val="0002252E"/>
    <w:rsid w:val="000245A7"/>
    <w:rsid w:val="00025CA6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10163F"/>
    <w:rsid w:val="00104E06"/>
    <w:rsid w:val="00121285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57BE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687F"/>
    <w:rsid w:val="001B7C9D"/>
    <w:rsid w:val="001C2C7C"/>
    <w:rsid w:val="001C6F67"/>
    <w:rsid w:val="001D02D6"/>
    <w:rsid w:val="001D2088"/>
    <w:rsid w:val="001E620E"/>
    <w:rsid w:val="001F1059"/>
    <w:rsid w:val="001F1681"/>
    <w:rsid w:val="001F2194"/>
    <w:rsid w:val="001F2892"/>
    <w:rsid w:val="001F3C10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F44"/>
    <w:rsid w:val="00237827"/>
    <w:rsid w:val="00240EE8"/>
    <w:rsid w:val="00241990"/>
    <w:rsid w:val="00244FA5"/>
    <w:rsid w:val="0025293F"/>
    <w:rsid w:val="0025597D"/>
    <w:rsid w:val="00261599"/>
    <w:rsid w:val="00261714"/>
    <w:rsid w:val="00265F7C"/>
    <w:rsid w:val="002703B4"/>
    <w:rsid w:val="00270A76"/>
    <w:rsid w:val="0028628B"/>
    <w:rsid w:val="00286D6C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DC8"/>
    <w:rsid w:val="003374AE"/>
    <w:rsid w:val="0033784D"/>
    <w:rsid w:val="003439BE"/>
    <w:rsid w:val="00343DCD"/>
    <w:rsid w:val="00346F36"/>
    <w:rsid w:val="00350729"/>
    <w:rsid w:val="00351D82"/>
    <w:rsid w:val="00353104"/>
    <w:rsid w:val="0035588F"/>
    <w:rsid w:val="00361844"/>
    <w:rsid w:val="00361D26"/>
    <w:rsid w:val="003678BA"/>
    <w:rsid w:val="003717F6"/>
    <w:rsid w:val="00380FBD"/>
    <w:rsid w:val="0038123C"/>
    <w:rsid w:val="003847D7"/>
    <w:rsid w:val="003854DF"/>
    <w:rsid w:val="00386450"/>
    <w:rsid w:val="00387176"/>
    <w:rsid w:val="00387C0B"/>
    <w:rsid w:val="00390E6D"/>
    <w:rsid w:val="003965CC"/>
    <w:rsid w:val="003A2CF1"/>
    <w:rsid w:val="003B23E0"/>
    <w:rsid w:val="003B61D5"/>
    <w:rsid w:val="003C50EC"/>
    <w:rsid w:val="003D3AEA"/>
    <w:rsid w:val="003D4BBD"/>
    <w:rsid w:val="003D6A39"/>
    <w:rsid w:val="003E0BF7"/>
    <w:rsid w:val="003E3D45"/>
    <w:rsid w:val="003E4706"/>
    <w:rsid w:val="003E71B0"/>
    <w:rsid w:val="003E72E7"/>
    <w:rsid w:val="003E78E5"/>
    <w:rsid w:val="003F1EE1"/>
    <w:rsid w:val="0040420A"/>
    <w:rsid w:val="0041279C"/>
    <w:rsid w:val="004134F6"/>
    <w:rsid w:val="00414D78"/>
    <w:rsid w:val="00422C9F"/>
    <w:rsid w:val="0042552F"/>
    <w:rsid w:val="00426A48"/>
    <w:rsid w:val="0043040C"/>
    <w:rsid w:val="00440B57"/>
    <w:rsid w:val="00441A42"/>
    <w:rsid w:val="0044310C"/>
    <w:rsid w:val="00447C18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6039"/>
    <w:rsid w:val="004D756D"/>
    <w:rsid w:val="004D7F3B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5DAF"/>
    <w:rsid w:val="0052694D"/>
    <w:rsid w:val="005313BF"/>
    <w:rsid w:val="00535981"/>
    <w:rsid w:val="005434AC"/>
    <w:rsid w:val="005634A3"/>
    <w:rsid w:val="0057386C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B82"/>
    <w:rsid w:val="005B4CE6"/>
    <w:rsid w:val="005C0E39"/>
    <w:rsid w:val="005D041E"/>
    <w:rsid w:val="005D3AAD"/>
    <w:rsid w:val="005D5E73"/>
    <w:rsid w:val="005D7C6A"/>
    <w:rsid w:val="005D7F4A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17"/>
    <w:rsid w:val="0063486B"/>
    <w:rsid w:val="00640CF9"/>
    <w:rsid w:val="006435E5"/>
    <w:rsid w:val="0064633C"/>
    <w:rsid w:val="0065073E"/>
    <w:rsid w:val="0065343B"/>
    <w:rsid w:val="00671E37"/>
    <w:rsid w:val="00672AB4"/>
    <w:rsid w:val="006749B8"/>
    <w:rsid w:val="006778B4"/>
    <w:rsid w:val="006804D4"/>
    <w:rsid w:val="00681487"/>
    <w:rsid w:val="00682F2D"/>
    <w:rsid w:val="0068483B"/>
    <w:rsid w:val="00684D82"/>
    <w:rsid w:val="006B168E"/>
    <w:rsid w:val="006B6617"/>
    <w:rsid w:val="006C0FC9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6EA1"/>
    <w:rsid w:val="007305B1"/>
    <w:rsid w:val="007309DE"/>
    <w:rsid w:val="00731024"/>
    <w:rsid w:val="00732181"/>
    <w:rsid w:val="00743B30"/>
    <w:rsid w:val="00743BF1"/>
    <w:rsid w:val="00745A16"/>
    <w:rsid w:val="0074649A"/>
    <w:rsid w:val="00746E7D"/>
    <w:rsid w:val="00750394"/>
    <w:rsid w:val="0075073D"/>
    <w:rsid w:val="00752794"/>
    <w:rsid w:val="0075692A"/>
    <w:rsid w:val="00762A41"/>
    <w:rsid w:val="00763098"/>
    <w:rsid w:val="00763BB5"/>
    <w:rsid w:val="00770391"/>
    <w:rsid w:val="00771029"/>
    <w:rsid w:val="00773C8E"/>
    <w:rsid w:val="00780FB6"/>
    <w:rsid w:val="007822E1"/>
    <w:rsid w:val="007855DB"/>
    <w:rsid w:val="00785DE6"/>
    <w:rsid w:val="007A0452"/>
    <w:rsid w:val="007A3262"/>
    <w:rsid w:val="007A5CA7"/>
    <w:rsid w:val="007B4BC8"/>
    <w:rsid w:val="007C1E83"/>
    <w:rsid w:val="007C47A6"/>
    <w:rsid w:val="007D699D"/>
    <w:rsid w:val="007D6B49"/>
    <w:rsid w:val="007D7436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7A52"/>
    <w:rsid w:val="0081254D"/>
    <w:rsid w:val="00812640"/>
    <w:rsid w:val="008272F5"/>
    <w:rsid w:val="00831A81"/>
    <w:rsid w:val="00833B06"/>
    <w:rsid w:val="008406AE"/>
    <w:rsid w:val="008438FF"/>
    <w:rsid w:val="00845251"/>
    <w:rsid w:val="00847DAF"/>
    <w:rsid w:val="00852EE6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A3FEE"/>
    <w:rsid w:val="008A4772"/>
    <w:rsid w:val="008A54E2"/>
    <w:rsid w:val="008A5CFE"/>
    <w:rsid w:val="008B2BAE"/>
    <w:rsid w:val="008B5A63"/>
    <w:rsid w:val="008D025C"/>
    <w:rsid w:val="008D065E"/>
    <w:rsid w:val="008D1047"/>
    <w:rsid w:val="008D145C"/>
    <w:rsid w:val="008D670A"/>
    <w:rsid w:val="008E2093"/>
    <w:rsid w:val="008E3F7A"/>
    <w:rsid w:val="008E6B14"/>
    <w:rsid w:val="008F00D3"/>
    <w:rsid w:val="008F07C6"/>
    <w:rsid w:val="008F51DB"/>
    <w:rsid w:val="00900747"/>
    <w:rsid w:val="00907753"/>
    <w:rsid w:val="00912D0D"/>
    <w:rsid w:val="009141D2"/>
    <w:rsid w:val="00917D78"/>
    <w:rsid w:val="00923028"/>
    <w:rsid w:val="009415F7"/>
    <w:rsid w:val="00951828"/>
    <w:rsid w:val="00961E04"/>
    <w:rsid w:val="00962A47"/>
    <w:rsid w:val="00970207"/>
    <w:rsid w:val="00971CF4"/>
    <w:rsid w:val="0097414E"/>
    <w:rsid w:val="00991DE5"/>
    <w:rsid w:val="00994CD4"/>
    <w:rsid w:val="009A5972"/>
    <w:rsid w:val="009A6797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5384"/>
    <w:rsid w:val="009F6431"/>
    <w:rsid w:val="00A00094"/>
    <w:rsid w:val="00A00A46"/>
    <w:rsid w:val="00A01146"/>
    <w:rsid w:val="00A042E3"/>
    <w:rsid w:val="00A0553F"/>
    <w:rsid w:val="00A07624"/>
    <w:rsid w:val="00A1069E"/>
    <w:rsid w:val="00A10A93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503CA"/>
    <w:rsid w:val="00A5675B"/>
    <w:rsid w:val="00A7322B"/>
    <w:rsid w:val="00A74E6E"/>
    <w:rsid w:val="00A779B2"/>
    <w:rsid w:val="00A810ED"/>
    <w:rsid w:val="00A81D74"/>
    <w:rsid w:val="00A86C36"/>
    <w:rsid w:val="00A86E6E"/>
    <w:rsid w:val="00A872D4"/>
    <w:rsid w:val="00A90C20"/>
    <w:rsid w:val="00A94171"/>
    <w:rsid w:val="00A955AE"/>
    <w:rsid w:val="00AA104E"/>
    <w:rsid w:val="00AA1946"/>
    <w:rsid w:val="00AB2B5A"/>
    <w:rsid w:val="00AB2E0A"/>
    <w:rsid w:val="00AB680B"/>
    <w:rsid w:val="00AB7DAF"/>
    <w:rsid w:val="00AC336E"/>
    <w:rsid w:val="00AC37EA"/>
    <w:rsid w:val="00AC7763"/>
    <w:rsid w:val="00AD2AFF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21176"/>
    <w:rsid w:val="00B235EE"/>
    <w:rsid w:val="00B25668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31B5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3BF5"/>
    <w:rsid w:val="00BF40D8"/>
    <w:rsid w:val="00C00BA1"/>
    <w:rsid w:val="00C029EE"/>
    <w:rsid w:val="00C110C4"/>
    <w:rsid w:val="00C12DFB"/>
    <w:rsid w:val="00C22B02"/>
    <w:rsid w:val="00C24F6B"/>
    <w:rsid w:val="00C27DFC"/>
    <w:rsid w:val="00C30217"/>
    <w:rsid w:val="00C332DF"/>
    <w:rsid w:val="00C34E27"/>
    <w:rsid w:val="00C44848"/>
    <w:rsid w:val="00C5118E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B0689"/>
    <w:rsid w:val="00CB220C"/>
    <w:rsid w:val="00CB3AD5"/>
    <w:rsid w:val="00CB50B7"/>
    <w:rsid w:val="00CB7DC8"/>
    <w:rsid w:val="00CC0E92"/>
    <w:rsid w:val="00CC7714"/>
    <w:rsid w:val="00CC7AE5"/>
    <w:rsid w:val="00CD6B0F"/>
    <w:rsid w:val="00CE40E2"/>
    <w:rsid w:val="00CE66D1"/>
    <w:rsid w:val="00CE6DC2"/>
    <w:rsid w:val="00CE7D8D"/>
    <w:rsid w:val="00CF5AAD"/>
    <w:rsid w:val="00D0292A"/>
    <w:rsid w:val="00D0492C"/>
    <w:rsid w:val="00D055BE"/>
    <w:rsid w:val="00D154FB"/>
    <w:rsid w:val="00D158D8"/>
    <w:rsid w:val="00D15DFC"/>
    <w:rsid w:val="00D2110C"/>
    <w:rsid w:val="00D34FC9"/>
    <w:rsid w:val="00D366A9"/>
    <w:rsid w:val="00D36C9F"/>
    <w:rsid w:val="00D40AFB"/>
    <w:rsid w:val="00D41242"/>
    <w:rsid w:val="00D45FDE"/>
    <w:rsid w:val="00D537C7"/>
    <w:rsid w:val="00D54F1D"/>
    <w:rsid w:val="00D555FC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45DB"/>
    <w:rsid w:val="00DA51FA"/>
    <w:rsid w:val="00DA7236"/>
    <w:rsid w:val="00DB28F9"/>
    <w:rsid w:val="00DB397B"/>
    <w:rsid w:val="00DB4753"/>
    <w:rsid w:val="00DB68ED"/>
    <w:rsid w:val="00DB6B0F"/>
    <w:rsid w:val="00DC4AF8"/>
    <w:rsid w:val="00DD4000"/>
    <w:rsid w:val="00DD4C04"/>
    <w:rsid w:val="00DE2A4E"/>
    <w:rsid w:val="00DE36F9"/>
    <w:rsid w:val="00E00D15"/>
    <w:rsid w:val="00E02595"/>
    <w:rsid w:val="00E073F7"/>
    <w:rsid w:val="00E120FC"/>
    <w:rsid w:val="00E15559"/>
    <w:rsid w:val="00E21E8D"/>
    <w:rsid w:val="00E3093C"/>
    <w:rsid w:val="00E34D6E"/>
    <w:rsid w:val="00E4738D"/>
    <w:rsid w:val="00E47E20"/>
    <w:rsid w:val="00E47FD2"/>
    <w:rsid w:val="00E55548"/>
    <w:rsid w:val="00E55A20"/>
    <w:rsid w:val="00E605EC"/>
    <w:rsid w:val="00E653AA"/>
    <w:rsid w:val="00E655C5"/>
    <w:rsid w:val="00E667C4"/>
    <w:rsid w:val="00E66C0F"/>
    <w:rsid w:val="00E71A0F"/>
    <w:rsid w:val="00E731CB"/>
    <w:rsid w:val="00E73FBA"/>
    <w:rsid w:val="00E8086F"/>
    <w:rsid w:val="00E81295"/>
    <w:rsid w:val="00E930DA"/>
    <w:rsid w:val="00EA2909"/>
    <w:rsid w:val="00EA6A3C"/>
    <w:rsid w:val="00EB2721"/>
    <w:rsid w:val="00EB2FA0"/>
    <w:rsid w:val="00EB7096"/>
    <w:rsid w:val="00EC5C1E"/>
    <w:rsid w:val="00ED1215"/>
    <w:rsid w:val="00ED5174"/>
    <w:rsid w:val="00EE4524"/>
    <w:rsid w:val="00EE59CD"/>
    <w:rsid w:val="00EE7089"/>
    <w:rsid w:val="00EF3048"/>
    <w:rsid w:val="00EF318E"/>
    <w:rsid w:val="00F04BEB"/>
    <w:rsid w:val="00F05775"/>
    <w:rsid w:val="00F05C11"/>
    <w:rsid w:val="00F1415F"/>
    <w:rsid w:val="00F14B4F"/>
    <w:rsid w:val="00F16CFC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7C4E"/>
    <w:rsid w:val="00F7324C"/>
    <w:rsid w:val="00F8224C"/>
    <w:rsid w:val="00F93C96"/>
    <w:rsid w:val="00F95169"/>
    <w:rsid w:val="00FA1A6D"/>
    <w:rsid w:val="00FA475A"/>
    <w:rsid w:val="00FA6484"/>
    <w:rsid w:val="00FB7ED9"/>
    <w:rsid w:val="00FC264E"/>
    <w:rsid w:val="00FC734B"/>
    <w:rsid w:val="00FD23DD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52E863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DE88B-0632-4AF2-A1E7-812F40217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Segreteria Grandezze Meraviglie</cp:lastModifiedBy>
  <cp:revision>4</cp:revision>
  <cp:lastPrinted>2024-09-27T16:16:00Z</cp:lastPrinted>
  <dcterms:created xsi:type="dcterms:W3CDTF">2024-09-25T14:44:00Z</dcterms:created>
  <dcterms:modified xsi:type="dcterms:W3CDTF">2024-09-27T16:17:00Z</dcterms:modified>
</cp:coreProperties>
</file>